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F" w:rsidRPr="009F0C0B" w:rsidRDefault="00AC73BA" w:rsidP="009F0C0B">
      <w:pPr>
        <w:spacing w:line="360" w:lineRule="auto"/>
        <w:jc w:val="center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Муниципальное </w:t>
      </w:r>
      <w:r w:rsidR="00C87DE5">
        <w:rPr>
          <w:rFonts w:ascii="Arial" w:hAnsi="Arial" w:cs="Arial"/>
          <w:i/>
          <w:color w:val="000000"/>
          <w:sz w:val="24"/>
          <w:szCs w:val="24"/>
          <w:lang w:val="ru-RU"/>
        </w:rPr>
        <w:t>казен</w:t>
      </w: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>ное дошкольное образовательное учреждение</w:t>
      </w:r>
      <w:r w:rsidRPr="009F0C0B">
        <w:rPr>
          <w:rFonts w:ascii="Arial" w:hAnsi="Arial" w:cs="Arial"/>
          <w:i/>
          <w:lang w:val="ru-RU"/>
        </w:rPr>
        <w:br/>
      </w:r>
      <w:r w:rsidR="00C87DE5">
        <w:rPr>
          <w:rFonts w:ascii="Arial" w:hAnsi="Arial" w:cs="Arial"/>
          <w:i/>
          <w:color w:val="000000"/>
          <w:sz w:val="24"/>
          <w:szCs w:val="24"/>
          <w:lang w:val="ru-RU"/>
        </w:rPr>
        <w:t>«</w:t>
      </w:r>
      <w:proofErr w:type="spellStart"/>
      <w:r w:rsidR="00C87DE5">
        <w:rPr>
          <w:rFonts w:ascii="Arial" w:hAnsi="Arial" w:cs="Arial"/>
          <w:i/>
          <w:color w:val="000000"/>
          <w:sz w:val="24"/>
          <w:szCs w:val="24"/>
          <w:lang w:val="ru-RU"/>
        </w:rPr>
        <w:t>Непотяговский</w:t>
      </w:r>
      <w:proofErr w:type="spellEnd"/>
      <w:r w:rsidR="00C87DE5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д</w:t>
      </w: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>етский сад №</w:t>
      </w:r>
      <w:r w:rsidR="00C87DE5">
        <w:rPr>
          <w:rFonts w:ascii="Arial" w:hAnsi="Arial" w:cs="Arial"/>
          <w:i/>
          <w:color w:val="000000"/>
          <w:sz w:val="24"/>
          <w:szCs w:val="24"/>
          <w:lang w:val="ru-RU"/>
        </w:rPr>
        <w:t>4</w:t>
      </w: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>»</w:t>
      </w:r>
      <w:r w:rsidRPr="009F0C0B">
        <w:rPr>
          <w:rFonts w:ascii="Arial" w:hAnsi="Arial" w:cs="Arial"/>
          <w:i/>
          <w:lang w:val="ru-RU"/>
        </w:rPr>
        <w:br/>
      </w: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>(</w:t>
      </w:r>
      <w:r w:rsidR="00C87DE5">
        <w:rPr>
          <w:rFonts w:ascii="Arial" w:hAnsi="Arial" w:cs="Arial"/>
          <w:i/>
          <w:color w:val="000000"/>
          <w:sz w:val="24"/>
          <w:szCs w:val="24"/>
          <w:lang w:val="ru-RU"/>
        </w:rPr>
        <w:t>МКДОУ «</w:t>
      </w:r>
      <w:proofErr w:type="spellStart"/>
      <w:r w:rsidR="00C87DE5">
        <w:rPr>
          <w:rFonts w:ascii="Arial" w:hAnsi="Arial" w:cs="Arial"/>
          <w:i/>
          <w:color w:val="000000"/>
          <w:sz w:val="24"/>
          <w:szCs w:val="24"/>
          <w:lang w:val="ru-RU"/>
        </w:rPr>
        <w:t>Непотяговский</w:t>
      </w:r>
      <w:proofErr w:type="spellEnd"/>
      <w:r w:rsidR="00C87DE5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детский сад №4»</w:t>
      </w:r>
      <w:r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>)</w:t>
      </w:r>
    </w:p>
    <w:p w:rsidR="001C65BF" w:rsidRPr="00117F7D" w:rsidRDefault="00AC73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9"/>
        <w:gridCol w:w="4079"/>
      </w:tblGrid>
      <w:tr w:rsidR="001C65BF" w:rsidRPr="00C87DE5" w:rsidTr="00117F7D">
        <w:tc>
          <w:tcPr>
            <w:tcW w:w="5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9F0C0B" w:rsidRDefault="00AC73BA" w:rsidP="009F0C0B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9F0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9F0C0B">
              <w:rPr>
                <w:rFonts w:ascii="Arial" w:hAnsi="Arial" w:cs="Arial"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F0C0B">
              <w:rPr>
                <w:rFonts w:ascii="Arial" w:hAnsi="Arial" w:cs="Arial"/>
                <w:lang w:val="ru-RU"/>
              </w:rPr>
              <w:br/>
            </w:r>
            <w:proofErr w:type="spellStart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МКДОУ</w:t>
            </w:r>
            <w:proofErr w:type="gramStart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»Н</w:t>
            </w:r>
            <w:proofErr w:type="gramEnd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епотяговский</w:t>
            </w:r>
            <w:proofErr w:type="spellEnd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 детский сад №4»</w:t>
            </w:r>
            <w:r w:rsidRPr="009F0C0B">
              <w:rPr>
                <w:rFonts w:ascii="Arial" w:hAnsi="Arial" w:cs="Arial"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(протокол от</w:t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17F7D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23</w:t>
            </w:r>
            <w:r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.0</w:t>
            </w:r>
            <w:r w:rsidR="00117F7D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8</w:t>
            </w:r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.2021 № 3</w:t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C87DE5" w:rsidRDefault="00AC73BA" w:rsidP="009F0C0B">
            <w:pPr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9F0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9F0C0B">
              <w:rPr>
                <w:rFonts w:ascii="Arial" w:hAnsi="Arial" w:cs="Arial"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МК</w:t>
            </w:r>
            <w:r w:rsidR="009F0C0B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Непотяговский</w:t>
            </w:r>
            <w:proofErr w:type="spellEnd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  детский  сад №4»</w:t>
            </w:r>
            <w:r w:rsidRPr="009F0C0B">
              <w:rPr>
                <w:rFonts w:ascii="Arial" w:hAnsi="Arial" w:cs="Arial"/>
                <w:lang w:val="ru-RU"/>
              </w:rPr>
              <w:br/>
            </w:r>
            <w:r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от </w:t>
            </w:r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23</w:t>
            </w:r>
            <w:r w:rsidR="00117F7D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.08.</w:t>
            </w:r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2021 №39</w:t>
            </w:r>
          </w:p>
        </w:tc>
      </w:tr>
      <w:tr w:rsidR="001C65BF" w:rsidRPr="00C87DE5" w:rsidTr="00117F7D">
        <w:tc>
          <w:tcPr>
            <w:tcW w:w="5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9F0C0B" w:rsidRDefault="00AC73BA" w:rsidP="00C87DE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9F0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9F0C0B">
              <w:rPr>
                <w:rFonts w:ascii="Arial" w:hAnsi="Arial" w:cs="Arial"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9F0C0B">
              <w:rPr>
                <w:rFonts w:ascii="Arial" w:hAnsi="Arial" w:cs="Arial"/>
                <w:lang w:val="ru-RU"/>
              </w:rPr>
              <w:br/>
            </w:r>
            <w:proofErr w:type="spellStart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МКДОУ</w:t>
            </w:r>
            <w:proofErr w:type="gramStart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»Н</w:t>
            </w:r>
            <w:proofErr w:type="gramEnd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епотяговский</w:t>
            </w:r>
            <w:proofErr w:type="spellEnd"/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 детский сад №4»</w:t>
            </w:r>
            <w:r w:rsidRPr="009F0C0B">
              <w:rPr>
                <w:rFonts w:ascii="Arial" w:hAnsi="Arial" w:cs="Arial"/>
                <w:i/>
                <w:lang w:val="ru-RU"/>
              </w:rPr>
              <w:br/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117F7D" w:rsidRPr="009F0C0B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23.08.</w:t>
            </w:r>
            <w:r w:rsidR="00C87DE5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2021 № 4</w:t>
            </w:r>
            <w:r w:rsidRPr="009F0C0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5BF" w:rsidRPr="009F0C0B" w:rsidRDefault="001C65BF" w:rsidP="009F0C0B">
            <w:pPr>
              <w:spacing w:line="360" w:lineRule="auto"/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65BF" w:rsidRPr="00117F7D" w:rsidRDefault="001C65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</w:t>
      </w:r>
      <w:r w:rsidRPr="009F0C0B">
        <w:rPr>
          <w:rFonts w:ascii="Arial" w:hAnsi="Arial" w:cs="Arial"/>
          <w:sz w:val="24"/>
          <w:szCs w:val="24"/>
          <w:lang w:val="ru-RU"/>
        </w:rPr>
        <w:br/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Российской Федерации», 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>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постановлением Главного государственного санитарного врача РФ от 28.01.2021 № 2 «Об</w:t>
      </w:r>
      <w:proofErr w:type="gramEnd"/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>утверждении</w:t>
      </w:r>
      <w:proofErr w:type="gramEnd"/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1.2.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Настоящие Правила определяют права воспитанников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F5697">
        <w:rPr>
          <w:rFonts w:ascii="Arial" w:hAnsi="Arial" w:cs="Arial"/>
          <w:i/>
          <w:color w:val="000000"/>
          <w:sz w:val="24"/>
          <w:szCs w:val="24"/>
          <w:lang w:val="ru-RU"/>
        </w:rPr>
        <w:t>МК</w:t>
      </w:r>
      <w:r w:rsidR="00B4706C">
        <w:rPr>
          <w:rFonts w:ascii="Arial" w:hAnsi="Arial" w:cs="Arial"/>
          <w:i/>
          <w:color w:val="000000"/>
          <w:sz w:val="24"/>
          <w:szCs w:val="24"/>
          <w:lang w:val="ru-RU"/>
        </w:rPr>
        <w:t>Д</w:t>
      </w:r>
      <w:r w:rsidR="009F0C0B" w:rsidRPr="009F0C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ОУ </w:t>
      </w:r>
      <w:r w:rsidR="00FF5697">
        <w:rPr>
          <w:rFonts w:ascii="Arial" w:hAnsi="Arial" w:cs="Arial"/>
          <w:i/>
          <w:color w:val="000000"/>
          <w:sz w:val="24"/>
          <w:szCs w:val="24"/>
          <w:lang w:val="ru-RU"/>
        </w:rPr>
        <w:t>«</w:t>
      </w:r>
      <w:proofErr w:type="spellStart"/>
      <w:r w:rsidR="00FF5697">
        <w:rPr>
          <w:rFonts w:ascii="Arial" w:hAnsi="Arial" w:cs="Arial"/>
          <w:i/>
          <w:color w:val="000000"/>
          <w:sz w:val="24"/>
          <w:szCs w:val="24"/>
          <w:lang w:val="ru-RU"/>
        </w:rPr>
        <w:t>Непотяговский</w:t>
      </w:r>
      <w:proofErr w:type="spellEnd"/>
      <w:r w:rsidR="00FF569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детский сад №4»</w:t>
      </w:r>
      <w:r w:rsidR="000E7962" w:rsidRPr="009F0C0B">
        <w:rPr>
          <w:rFonts w:ascii="Arial" w:hAnsi="Arial" w:cs="Arial"/>
          <w:sz w:val="24"/>
          <w:szCs w:val="24"/>
          <w:lang w:val="ru-RU"/>
        </w:rPr>
        <w:t xml:space="preserve"> (далее – детский сад)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, устанавливают требования к родителям (законным представителям), а также правила поведения на мероприятиях, организуемых в детском саду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комфортного и безопасного пребывания детей в детском саду, успешной реализации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 w:rsidR="00117F7D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воспитанников и защиты их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прав.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Права воспитанников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Воспитанники, посещающие детский сад, обладают следующими правами: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случае необходимости с согласия родителей (законных представителей) и на основании рекомендаций психолого-медико-педагогической комиссии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обучение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по адаптированной образовательной программе дошкольного образования.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2.1.5.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территории которых они проживают.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2.1.6.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2.1.7.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2.1.8.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2.1.9.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2.1.10.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2.1.11.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2.1.12.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117F7D" w:rsidRPr="009F0C0B" w:rsidRDefault="00117F7D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2.1.13. Бесплатный подвоз до образовательных организаций и обратно в случаях, установленных законодательством Российской Федерации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3.</w:t>
      </w:r>
      <w:r w:rsidR="00117F7D"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режим занятий.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 уполномоченного работника, осуществляющего утренний прием детей.</w:t>
      </w:r>
      <w:proofErr w:type="gramEnd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3.6.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уполномоченный работник детского сада, осуществляющий прием детей, обязан связаться с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повторении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обязан уведомить о сложившейся ситуации заведующего детским садом.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3.7.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локальным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нормативным актом 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1C65BF" w:rsidRPr="009F0C0B" w:rsidRDefault="00AC73BA" w:rsidP="009F0C0B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транспортный коллапс либо иная невозможность добраться до детского сада;</w:t>
      </w:r>
    </w:p>
    <w:p w:rsidR="001C65BF" w:rsidRPr="009F0C0B" w:rsidRDefault="00AC73BA" w:rsidP="009F0C0B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1C65BF" w:rsidRPr="009F0C0B" w:rsidRDefault="00AC73BA" w:rsidP="009F0C0B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уполномоченного лица,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требующее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срочного медицинского вмешательства;</w:t>
      </w:r>
    </w:p>
    <w:p w:rsidR="001C65BF" w:rsidRPr="009F0C0B" w:rsidRDefault="00AC73BA" w:rsidP="009F0C0B">
      <w:pPr>
        <w:numPr>
          <w:ilvl w:val="0"/>
          <w:numId w:val="1"/>
        </w:numPr>
        <w:spacing w:line="360" w:lineRule="auto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3.8.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:rsidR="001C65BF" w:rsidRPr="009F0C0B" w:rsidRDefault="00B4706C" w:rsidP="009F0C0B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с 07.30 до 08.30 в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группы полного дня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(10.5</w:t>
      </w:r>
      <w:r w:rsidR="00AC73BA" w:rsidRPr="009F0C0B">
        <w:rPr>
          <w:rFonts w:ascii="Arial" w:hAnsi="Arial" w:cs="Arial"/>
          <w:color w:val="000000"/>
          <w:sz w:val="24"/>
          <w:szCs w:val="24"/>
          <w:lang w:val="ru-RU"/>
        </w:rPr>
        <w:t>-часового пребывания);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осуществляющего утренний прием детей.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3.9.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:rsidR="001C65BF" w:rsidRPr="009F0C0B" w:rsidRDefault="00B4706C" w:rsidP="009F0C0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до 18.00 из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группы полного дня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3.9.1.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3.9 настоящих Правил.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1C65BF" w:rsidRPr="009F0C0B" w:rsidRDefault="00AC73BA" w:rsidP="009F0C0B">
      <w:pPr>
        <w:numPr>
          <w:ilvl w:val="0"/>
          <w:numId w:val="4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1C65BF" w:rsidRPr="009F0C0B" w:rsidRDefault="00AC73BA" w:rsidP="009F0C0B">
      <w:pPr>
        <w:numPr>
          <w:ilvl w:val="0"/>
          <w:numId w:val="4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1C65BF" w:rsidRPr="009F0C0B" w:rsidRDefault="00B4706C" w:rsidP="009F0C0B">
      <w:pPr>
        <w:numPr>
          <w:ilvl w:val="0"/>
          <w:numId w:val="4"/>
        </w:numPr>
        <w:spacing w:line="360" w:lineRule="auto"/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иной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непредвиденный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случай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B4706C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  <w:r w:rsidR="00B4706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3.9.2.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ребенка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здоровым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4.6.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>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4.7.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предоставить соответствующее</w:t>
      </w:r>
      <w:r w:rsidR="00B4706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медицинское заключение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4.8.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охраны здоровья.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</w:t>
      </w:r>
      <w:r w:rsidR="00B4706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неопрятны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или не соответствуют настоящим Правилам.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Родители (законные представители) воспитанников обеспечивают соответствие одежды, головного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убора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обуви воспитанника текущему времени года и температуре воздуха, возрастным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</w:rPr>
        <w:t>В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B4706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шкафчике</w:t>
      </w:r>
      <w:proofErr w:type="spellEnd"/>
      <w:proofErr w:type="gramEnd"/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r w:rsidR="00B4706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воспитанника</w:t>
      </w:r>
      <w:proofErr w:type="spellEnd"/>
      <w:r w:rsidR="00B4706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должны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быть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>: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 надевать ее самостоятельно);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1C65BF" w:rsidRPr="009F0C0B" w:rsidRDefault="00AC73BA" w:rsidP="009F0C0B">
      <w:pPr>
        <w:numPr>
          <w:ilvl w:val="0"/>
          <w:numId w:val="5"/>
        </w:numPr>
        <w:spacing w:line="360" w:lineRule="auto"/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F0C0B">
        <w:rPr>
          <w:rFonts w:ascii="Arial" w:hAnsi="Arial" w:cs="Arial"/>
          <w:color w:val="000000"/>
          <w:sz w:val="24"/>
          <w:szCs w:val="24"/>
        </w:rPr>
        <w:t>спортивная</w:t>
      </w:r>
      <w:proofErr w:type="spellEnd"/>
      <w:proofErr w:type="gramEnd"/>
      <w:r w:rsidRPr="009F0C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форма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</w:rPr>
        <w:t>обувь</w:t>
      </w:r>
      <w:proofErr w:type="spellEnd"/>
      <w:r w:rsidRPr="009F0C0B">
        <w:rPr>
          <w:rFonts w:ascii="Arial" w:hAnsi="Arial" w:cs="Arial"/>
          <w:color w:val="000000"/>
          <w:sz w:val="24"/>
          <w:szCs w:val="24"/>
        </w:rPr>
        <w:t>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 потери или случайного обмена вещей.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5.5.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Порядок в детских шкафчиках поддерживают их родители (законные представители) или уполномоченные ими лица. Содержимое шкафчика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проверяется ежедневно, в том числе пакеты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6.1.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Детский сад организует питание воспитанников, удовлетворяющее физиологические потребности воспитанников разных возрастных </w:t>
      </w:r>
      <w:r w:rsidR="00B4706C">
        <w:rPr>
          <w:rFonts w:ascii="Arial" w:hAnsi="Arial" w:cs="Arial"/>
          <w:color w:val="000000"/>
          <w:sz w:val="24"/>
          <w:szCs w:val="24"/>
          <w:lang w:val="ru-RU"/>
        </w:rPr>
        <w:t>под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групп в соответствии с требованиями санитарного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законодательства.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6.2.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B4706C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6.3.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Родители (законные представители) воспитанников вправе принимать участие в контроле качества питания в порядке, предусмотренном 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локальными</w:t>
      </w:r>
      <w:proofErr w:type="gramEnd"/>
    </w:p>
    <w:p w:rsidR="00B4706C" w:rsidRDefault="00B4706C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нормативными актами детского сада  по организации питания.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6.4.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:rsidR="001C65BF" w:rsidRPr="009F0C0B" w:rsidRDefault="00AC73BA" w:rsidP="009F0C0B">
      <w:pPr>
        <w:numPr>
          <w:ilvl w:val="0"/>
          <w:numId w:val="6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ниже минус 15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°С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2 часов в день;</w:t>
      </w:r>
    </w:p>
    <w:p w:rsidR="001C65BF" w:rsidRPr="009F0C0B" w:rsidRDefault="00AC73BA" w:rsidP="009F0C0B">
      <w:pPr>
        <w:numPr>
          <w:ilvl w:val="0"/>
          <w:numId w:val="6"/>
        </w:numPr>
        <w:spacing w:line="360" w:lineRule="auto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ниже минус 20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°С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1 часа в день;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7.2.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В детском саду запрещено организовывать прогулки воспитанников и занятия физкультурой на свежем воздухе вне детского сада, за исключением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оборудованных мест для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7.3.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7.4.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8.1.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8.2.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8.3.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8.4.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="00FC51A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дома игрушки, портить</w:t>
      </w:r>
      <w:proofErr w:type="gram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ломать результаты труда других воспитанников.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8.5.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9.</w:t>
      </w:r>
      <w:r w:rsidRPr="009F0C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9.1.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детского сада.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9.2.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9.3.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9.4.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пуговицы, детали игрушек, игрушки), предметов с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острыми концами, острых, режущих, стеклянных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предметов, лекарственных и иных препаратов).</w:t>
      </w:r>
      <w:proofErr w:type="gramEnd"/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ими уполномоченным.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9.5.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обуви.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="003C0744">
        <w:rPr>
          <w:rFonts w:ascii="Arial" w:hAnsi="Arial" w:cs="Arial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элементы (бусины, бисер,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пайетки</w:t>
      </w:r>
      <w:proofErr w:type="spell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т. п.), которые способны привести к их проглатыванию, вдыханию или иным несчастным случаям.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травмирования</w:t>
      </w:r>
      <w:proofErr w:type="spellEnd"/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C074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взаимодействии с другими воспитанниками.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9.6.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представители) воспитанников.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9.7.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="003C0744">
        <w:rPr>
          <w:rFonts w:ascii="Arial" w:hAnsi="Arial" w:cs="Arial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местах.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9.8.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их </w:t>
      </w:r>
      <w:proofErr w:type="spellStart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прекурсоров</w:t>
      </w:r>
      <w:proofErr w:type="spellEnd"/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и аналогов и других одурманивающих веществ.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9.9.</w:t>
      </w:r>
      <w:r w:rsidRPr="009F0C0B">
        <w:rPr>
          <w:rFonts w:ascii="Arial" w:hAnsi="Arial" w:cs="Arial"/>
          <w:color w:val="000000"/>
          <w:sz w:val="24"/>
          <w:szCs w:val="24"/>
        </w:rPr>
        <w:t> 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="003C0744">
        <w:rPr>
          <w:rFonts w:ascii="Arial" w:hAnsi="Arial" w:cs="Arial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представителем) или уполномоченным им лицом при подозрении,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что тот находится в состоянии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(законного представителя) или родителей (законных представителей), если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 w:rsidR="000E7962" w:rsidRPr="009F0C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:rsidR="001C65BF" w:rsidRPr="009F0C0B" w:rsidRDefault="00AC73BA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Заведующий детским садом вправе поставить в известность уполномоченные органы и</w:t>
      </w:r>
      <w:r w:rsidR="003C0744">
        <w:rPr>
          <w:rFonts w:ascii="Arial" w:hAnsi="Arial" w:cs="Arial"/>
          <w:sz w:val="24"/>
          <w:szCs w:val="24"/>
          <w:lang w:val="ru-RU"/>
        </w:rPr>
        <w:t xml:space="preserve"> </w:t>
      </w:r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="003C0744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0" w:name="_GoBack"/>
      <w:bookmarkEnd w:id="0"/>
      <w:r w:rsidRPr="009F0C0B">
        <w:rPr>
          <w:rFonts w:ascii="Arial" w:hAnsi="Arial" w:cs="Arial"/>
          <w:color w:val="000000"/>
          <w:sz w:val="24"/>
          <w:szCs w:val="24"/>
          <w:lang w:val="ru-RU"/>
        </w:rPr>
        <w:t>обязанностей по воспитанию детей.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b/>
          <w:color w:val="000000"/>
          <w:sz w:val="24"/>
          <w:szCs w:val="24"/>
          <w:lang w:val="ru-RU"/>
        </w:rPr>
        <w:t>10. Правила использования электронных средств обучения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10.5. Общая продолжительность использования интерактивной доски на занятиях с детьми от 5 до 10 лет не должна превышать 20 минут.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10.7.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E7962" w:rsidRPr="009F0C0B" w:rsidRDefault="000E7962" w:rsidP="009F0C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F0C0B">
        <w:rPr>
          <w:rFonts w:ascii="Arial" w:hAnsi="Arial" w:cs="Arial"/>
          <w:color w:val="000000"/>
          <w:sz w:val="24"/>
          <w:szCs w:val="24"/>
          <w:lang w:val="ru-RU"/>
        </w:rPr>
        <w:t>10.8. Для образовательных целей мобильные средства связи не используются.</w:t>
      </w:r>
    </w:p>
    <w:sectPr w:rsidR="000E7962" w:rsidRPr="009F0C0B" w:rsidSect="001C65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74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F1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E0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E1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7962"/>
    <w:rsid w:val="00117F7D"/>
    <w:rsid w:val="001C65BF"/>
    <w:rsid w:val="002D33B1"/>
    <w:rsid w:val="002D3591"/>
    <w:rsid w:val="003514A0"/>
    <w:rsid w:val="003C0744"/>
    <w:rsid w:val="004F7E17"/>
    <w:rsid w:val="005A05CE"/>
    <w:rsid w:val="00653AF6"/>
    <w:rsid w:val="00894048"/>
    <w:rsid w:val="009F0C0B"/>
    <w:rsid w:val="00AC73BA"/>
    <w:rsid w:val="00B4706C"/>
    <w:rsid w:val="00B73A5A"/>
    <w:rsid w:val="00C87DE5"/>
    <w:rsid w:val="00E438A1"/>
    <w:rsid w:val="00F01E19"/>
    <w:rsid w:val="00FC51AE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</dc:creator>
  <dc:description>Подготовлено экспертами Актион-МЦФЭР</dc:description>
  <cp:lastModifiedBy>Заведующая</cp:lastModifiedBy>
  <cp:revision>7</cp:revision>
  <dcterms:created xsi:type="dcterms:W3CDTF">2021-06-08T12:11:00Z</dcterms:created>
  <dcterms:modified xsi:type="dcterms:W3CDTF">2021-09-24T13:36:00Z</dcterms:modified>
</cp:coreProperties>
</file>